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41D" w:rsidRDefault="00B9141D">
      <w:pPr>
        <w:rPr>
          <w:lang w:val="uk-UA"/>
        </w:rPr>
      </w:pPr>
      <w:r>
        <w:rPr>
          <w:lang w:val="uk-UA"/>
        </w:rPr>
        <w:t>Мабуть, кожен учитель, - чи початківець</w:t>
      </w:r>
      <w:r w:rsidR="00FC57C0">
        <w:rPr>
          <w:lang w:val="uk-UA"/>
        </w:rPr>
        <w:t>, чи з великим досвідом роботи, знає, як важливо зг</w:t>
      </w:r>
      <w:r w:rsidR="00905CC8">
        <w:rPr>
          <w:lang w:val="uk-UA"/>
        </w:rPr>
        <w:t>уртувати учнівський колектив. У</w:t>
      </w:r>
      <w:r w:rsidR="00905CC8" w:rsidRPr="00905CC8">
        <w:t xml:space="preserve"> </w:t>
      </w:r>
      <w:r w:rsidR="00FC57C0">
        <w:rPr>
          <w:lang w:val="uk-UA"/>
        </w:rPr>
        <w:t>1 клас приходять діти з різних сімей, з різними поглядами на світ. Завдання вчителя-вихователя об’єднати дітей у колектив, навчити їх дружити. А це справа нелегка.</w:t>
      </w:r>
    </w:p>
    <w:p w:rsidR="00FC57C0" w:rsidRDefault="00FC57C0">
      <w:pPr>
        <w:rPr>
          <w:lang w:val="uk-UA"/>
        </w:rPr>
      </w:pPr>
      <w:r w:rsidRPr="00B37458">
        <w:rPr>
          <w:spacing w:val="90"/>
          <w:lang w:val="uk-UA"/>
        </w:rPr>
        <w:t>Мета.</w:t>
      </w:r>
      <w:r>
        <w:rPr>
          <w:lang w:val="uk-UA"/>
        </w:rPr>
        <w:t xml:space="preserve"> Формувати в учнів знання і уміння. Необхідні для толерантного вирішення конфліктних ситуацій, суперечок. Вчити працювати у групах, у парах, знаходити спільні рішення.</w:t>
      </w:r>
    </w:p>
    <w:p w:rsidR="00FC57C0" w:rsidRDefault="00FC57C0">
      <w:pPr>
        <w:rPr>
          <w:lang w:val="uk-UA"/>
        </w:rPr>
      </w:pPr>
      <w:r>
        <w:rPr>
          <w:lang w:val="uk-UA"/>
        </w:rPr>
        <w:t>Розвивати логічне мислення, мовлення. Уяву, вміння висловлювати свої думки.</w:t>
      </w:r>
    </w:p>
    <w:p w:rsidR="00FC57C0" w:rsidRDefault="00FC57C0">
      <w:pPr>
        <w:rPr>
          <w:lang w:val="uk-UA"/>
        </w:rPr>
      </w:pPr>
      <w:r>
        <w:rPr>
          <w:lang w:val="uk-UA"/>
        </w:rPr>
        <w:t xml:space="preserve">Виховувати почуття впевненості в собі, доброзичливе ставлення до однокласників, друзів, товаришів; розкривати перевагу добра над злом. Виховувати бажання жити в мирі, </w:t>
      </w:r>
      <w:r w:rsidR="002A66A6">
        <w:rPr>
          <w:lang w:val="uk-UA"/>
        </w:rPr>
        <w:t>злагоді з ближніми.</w:t>
      </w:r>
    </w:p>
    <w:p w:rsidR="002A66A6" w:rsidRDefault="002A66A6">
      <w:pPr>
        <w:rPr>
          <w:lang w:val="uk-UA"/>
        </w:rPr>
      </w:pPr>
      <w:r w:rsidRPr="00B37458">
        <w:rPr>
          <w:spacing w:val="90"/>
          <w:lang w:val="uk-UA"/>
        </w:rPr>
        <w:t>Обладнання:</w:t>
      </w:r>
      <w:r>
        <w:rPr>
          <w:lang w:val="uk-UA"/>
        </w:rPr>
        <w:t xml:space="preserve"> картки зі словами до теми уроку, плакат з правилами дружби, картки з прислів’ями, плакат синього кольору, паперові зірочки, аркуші паперу для роботи в групах, картки з цифрами для жеребкування.</w:t>
      </w:r>
    </w:p>
    <w:p w:rsidR="002A66A6" w:rsidRPr="00B37458" w:rsidRDefault="002A66A6" w:rsidP="00B37458">
      <w:pPr>
        <w:jc w:val="center"/>
        <w:rPr>
          <w:b/>
          <w:i/>
          <w:lang w:val="uk-UA"/>
        </w:rPr>
      </w:pPr>
      <w:r w:rsidRPr="00B37458">
        <w:rPr>
          <w:b/>
          <w:i/>
          <w:lang w:val="uk-UA"/>
        </w:rPr>
        <w:t>Хід заняття</w:t>
      </w:r>
    </w:p>
    <w:p w:rsidR="002A66A6" w:rsidRPr="00B37458" w:rsidRDefault="002A66A6" w:rsidP="002A66A6">
      <w:pPr>
        <w:pStyle w:val="a3"/>
        <w:numPr>
          <w:ilvl w:val="0"/>
          <w:numId w:val="1"/>
        </w:numPr>
        <w:rPr>
          <w:b/>
          <w:lang w:val="uk-UA"/>
        </w:rPr>
      </w:pPr>
      <w:r w:rsidRPr="00B37458">
        <w:rPr>
          <w:b/>
          <w:lang w:val="uk-UA"/>
        </w:rPr>
        <w:t>Вступне слово вчителя. Повідомлення теми виховної години.</w:t>
      </w:r>
    </w:p>
    <w:p w:rsidR="002A66A6" w:rsidRDefault="002A66A6" w:rsidP="002A66A6">
      <w:pPr>
        <w:rPr>
          <w:lang w:val="uk-UA"/>
        </w:rPr>
      </w:pPr>
      <w:r w:rsidRPr="00B37458">
        <w:rPr>
          <w:spacing w:val="90"/>
          <w:lang w:val="uk-UA"/>
        </w:rPr>
        <w:t>Вчитель.</w:t>
      </w:r>
      <w:r>
        <w:rPr>
          <w:lang w:val="uk-UA"/>
        </w:rPr>
        <w:t xml:space="preserve"> Сьогодні під час нашої години спілкування ми поговоримо про дуже важливе питання. А про що саме – ви мені підкажете.</w:t>
      </w:r>
    </w:p>
    <w:p w:rsidR="002A66A6" w:rsidRDefault="002A66A6" w:rsidP="002A66A6">
      <w:pPr>
        <w:rPr>
          <w:lang w:val="uk-UA"/>
        </w:rPr>
      </w:pPr>
      <w:r w:rsidRPr="00B37458">
        <w:rPr>
          <w:u w:val="single"/>
          <w:lang w:val="uk-UA"/>
        </w:rPr>
        <w:t>Робота в парах.</w:t>
      </w:r>
      <w:r>
        <w:rPr>
          <w:lang w:val="uk-UA"/>
        </w:rPr>
        <w:t xml:space="preserve"> (Учні отримують картки зі словами-анаграмами, які потрібно розшифрувати. Кожна картка має свій порядковий номер. У вчителя на столі лежать картки зі словами відповідного номера.  Як тільки пара розшифрувала слово, хтось один із пари підходить до вчительського столу, бере картку з відповідним номером і прикріплює слово на дошці).</w:t>
      </w:r>
    </w:p>
    <w:p w:rsidR="002A66A6" w:rsidRDefault="002A66A6" w:rsidP="002A66A6">
      <w:pPr>
        <w:rPr>
          <w:lang w:val="uk-UA"/>
        </w:rPr>
      </w:pPr>
      <w:r w:rsidRPr="00B37458">
        <w:rPr>
          <w:spacing w:val="90"/>
          <w:lang w:val="uk-UA"/>
        </w:rPr>
        <w:t>І пара:</w:t>
      </w:r>
      <w:r>
        <w:rPr>
          <w:lang w:val="uk-UA"/>
        </w:rPr>
        <w:t xml:space="preserve"> ЖИДРУТИ - №1;</w:t>
      </w:r>
    </w:p>
    <w:p w:rsidR="002A66A6" w:rsidRDefault="002A66A6" w:rsidP="002A66A6">
      <w:pPr>
        <w:rPr>
          <w:lang w:val="uk-UA"/>
        </w:rPr>
      </w:pPr>
      <w:r w:rsidRPr="00B37458">
        <w:rPr>
          <w:spacing w:val="90"/>
          <w:lang w:val="uk-UA"/>
        </w:rPr>
        <w:t>ІІ пара:</w:t>
      </w:r>
      <w:r>
        <w:rPr>
          <w:lang w:val="uk-UA"/>
        </w:rPr>
        <w:t xml:space="preserve"> ВАСПРА - №2;</w:t>
      </w:r>
    </w:p>
    <w:p w:rsidR="002A66A6" w:rsidRDefault="002A66A6" w:rsidP="002A66A6">
      <w:pPr>
        <w:rPr>
          <w:lang w:val="uk-UA"/>
        </w:rPr>
      </w:pPr>
      <w:r w:rsidRPr="00B37458">
        <w:rPr>
          <w:spacing w:val="90"/>
          <w:lang w:val="uk-UA"/>
        </w:rPr>
        <w:t>ІІІ пара:</w:t>
      </w:r>
      <w:r>
        <w:rPr>
          <w:lang w:val="uk-UA"/>
        </w:rPr>
        <w:t xml:space="preserve"> ЛЕГНЕКА - №3;</w:t>
      </w:r>
    </w:p>
    <w:p w:rsidR="002A66A6" w:rsidRDefault="002A66A6" w:rsidP="002A66A6">
      <w:pPr>
        <w:rPr>
          <w:lang w:val="uk-UA"/>
        </w:rPr>
      </w:pPr>
      <w:r w:rsidRPr="00B37458">
        <w:rPr>
          <w:spacing w:val="90"/>
          <w:lang w:val="uk-UA"/>
        </w:rPr>
        <w:t>І</w:t>
      </w:r>
      <w:r w:rsidRPr="00B37458">
        <w:rPr>
          <w:spacing w:val="90"/>
          <w:lang w:val="en-US"/>
        </w:rPr>
        <w:t>V</w:t>
      </w:r>
      <w:r w:rsidRPr="00B37458">
        <w:rPr>
          <w:spacing w:val="90"/>
        </w:rPr>
        <w:t xml:space="preserve"> пара:</w:t>
      </w:r>
      <w:r w:rsidRPr="002A66A6">
        <w:t xml:space="preserve"> </w:t>
      </w:r>
      <w:r>
        <w:rPr>
          <w:lang w:val="uk-UA"/>
        </w:rPr>
        <w:t>ТИЖИДРУ</w:t>
      </w:r>
      <w:r w:rsidR="002E4251">
        <w:rPr>
          <w:lang w:val="uk-UA"/>
        </w:rPr>
        <w:t xml:space="preserve"> - №5;</w:t>
      </w:r>
    </w:p>
    <w:p w:rsidR="002E4251" w:rsidRDefault="002E4251" w:rsidP="002A66A6">
      <w:pPr>
        <w:rPr>
          <w:lang w:val="uk-UA"/>
        </w:rPr>
      </w:pPr>
      <w:r w:rsidRPr="00B37458">
        <w:rPr>
          <w:spacing w:val="90"/>
          <w:lang w:val="en-US"/>
        </w:rPr>
        <w:t>V</w:t>
      </w:r>
      <w:r w:rsidRPr="00B37458">
        <w:rPr>
          <w:spacing w:val="90"/>
        </w:rPr>
        <w:t xml:space="preserve"> пара:</w:t>
      </w:r>
      <w:r w:rsidRPr="002E4251">
        <w:t xml:space="preserve"> БАТРЕ - </w:t>
      </w:r>
      <w:r>
        <w:rPr>
          <w:lang w:val="uk-UA"/>
        </w:rPr>
        <w:t>№6;</w:t>
      </w:r>
    </w:p>
    <w:p w:rsidR="002E4251" w:rsidRDefault="002E4251" w:rsidP="002E4251">
      <w:pPr>
        <w:tabs>
          <w:tab w:val="left" w:pos="1110"/>
        </w:tabs>
        <w:rPr>
          <w:lang w:val="uk-UA"/>
        </w:rPr>
      </w:pPr>
      <w:r w:rsidRPr="00B37458">
        <w:rPr>
          <w:spacing w:val="90"/>
          <w:lang w:val="uk-UA"/>
        </w:rPr>
        <w:t>VI пара:</w:t>
      </w:r>
      <w:r>
        <w:rPr>
          <w:lang w:val="uk-UA"/>
        </w:rPr>
        <w:t xml:space="preserve"> ТИВМІ - №7.</w:t>
      </w:r>
    </w:p>
    <w:p w:rsidR="002E4251" w:rsidRDefault="002E4251" w:rsidP="002E4251">
      <w:pPr>
        <w:tabs>
          <w:tab w:val="left" w:pos="1110"/>
        </w:tabs>
        <w:rPr>
          <w:lang w:val="uk-UA"/>
        </w:rPr>
      </w:pPr>
      <w:r>
        <w:rPr>
          <w:lang w:val="uk-UA"/>
        </w:rPr>
        <w:t>Слово під №4 – але – вчитель прикріплює на дошці.</w:t>
      </w:r>
    </w:p>
    <w:p w:rsidR="002E4251" w:rsidRDefault="002E4251" w:rsidP="002E4251">
      <w:pPr>
        <w:tabs>
          <w:tab w:val="left" w:pos="1110"/>
        </w:tabs>
        <w:rPr>
          <w:lang w:val="uk-UA"/>
        </w:rPr>
      </w:pPr>
      <w:r>
        <w:rPr>
          <w:lang w:val="uk-UA"/>
        </w:rPr>
        <w:t xml:space="preserve">З’являється напис: </w:t>
      </w:r>
      <w:r w:rsidRPr="00B37458">
        <w:rPr>
          <w:b/>
          <w:lang w:val="uk-UA"/>
        </w:rPr>
        <w:t>«Дружити справа нелегка, але дружити треба вміти».</w:t>
      </w:r>
    </w:p>
    <w:p w:rsidR="002E4251" w:rsidRDefault="002E4251" w:rsidP="002E4251">
      <w:pPr>
        <w:tabs>
          <w:tab w:val="left" w:pos="1110"/>
        </w:tabs>
        <w:rPr>
          <w:lang w:val="uk-UA"/>
        </w:rPr>
      </w:pPr>
      <w:r w:rsidRPr="00B37458">
        <w:rPr>
          <w:spacing w:val="90"/>
          <w:lang w:val="uk-UA"/>
        </w:rPr>
        <w:t>Вчитель.</w:t>
      </w:r>
      <w:r>
        <w:rPr>
          <w:lang w:val="uk-UA"/>
        </w:rPr>
        <w:t xml:space="preserve"> Отже, ми поговоримо про те, якими мають бути стосунки між школярами в колективі. Усі ви такі різні, несхожі між собою. Разом ви – клас! А ще – колектив. А щоб цей колектив був дружний, треба, щоб кожен хлопчик і дівчинка хотіли цього. Тож будемо вчитися дружити, щоб не було, як у байці Л. Глібова.</w:t>
      </w:r>
    </w:p>
    <w:p w:rsidR="002E4251" w:rsidRDefault="002E4251" w:rsidP="002E4251">
      <w:pPr>
        <w:tabs>
          <w:tab w:val="left" w:pos="1110"/>
        </w:tabs>
        <w:rPr>
          <w:lang w:val="uk-UA"/>
        </w:rPr>
      </w:pPr>
    </w:p>
    <w:p w:rsidR="00B37458" w:rsidRDefault="00B37458" w:rsidP="00B37458">
      <w:pPr>
        <w:tabs>
          <w:tab w:val="left" w:pos="1110"/>
        </w:tabs>
        <w:spacing w:line="240" w:lineRule="auto"/>
        <w:rPr>
          <w:lang w:val="uk-UA"/>
        </w:rPr>
      </w:pPr>
    </w:p>
    <w:p w:rsidR="002E4251" w:rsidRPr="00B37458" w:rsidRDefault="002E4251" w:rsidP="00B37458">
      <w:pPr>
        <w:tabs>
          <w:tab w:val="left" w:pos="1110"/>
        </w:tabs>
        <w:spacing w:line="240" w:lineRule="auto"/>
        <w:ind w:left="2977"/>
        <w:rPr>
          <w:b/>
          <w:lang w:val="uk-UA"/>
        </w:rPr>
      </w:pPr>
      <w:r w:rsidRPr="00B37458">
        <w:rPr>
          <w:b/>
          <w:lang w:val="uk-UA"/>
        </w:rPr>
        <w:lastRenderedPageBreak/>
        <w:t>Лебідь, Рак та Щука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У товаристві лад – усяк тому радіє.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Дурне безладдя лихо діє.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І діло, як на гріх,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Не діло – тільки сміх.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Колись- то лебідь, рак та щука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Приставить хуру узялись.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От троє разом упряглись.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І невелика, бач ся, штука.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Так лебідь рветься підлетіть,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Рак упирається, а щука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 xml:space="preserve">Тягне в воду. </w:t>
      </w:r>
    </w:p>
    <w:p w:rsidR="002E4251" w:rsidRDefault="002E4251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 xml:space="preserve">Хто прав із них, хто ні </w:t>
      </w:r>
      <w:r w:rsidR="00F802C4">
        <w:rPr>
          <w:lang w:val="uk-UA"/>
        </w:rPr>
        <w:t>–</w:t>
      </w:r>
      <w:r>
        <w:rPr>
          <w:lang w:val="uk-UA"/>
        </w:rPr>
        <w:t xml:space="preserve"> </w:t>
      </w:r>
    </w:p>
    <w:p w:rsidR="00F802C4" w:rsidRDefault="00F802C4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 xml:space="preserve">Судить не нам. </w:t>
      </w:r>
    </w:p>
    <w:p w:rsidR="00F802C4" w:rsidRDefault="00F802C4" w:rsidP="00B37458">
      <w:pPr>
        <w:tabs>
          <w:tab w:val="left" w:pos="1110"/>
        </w:tabs>
        <w:spacing w:line="240" w:lineRule="auto"/>
        <w:ind w:left="2977"/>
        <w:rPr>
          <w:lang w:val="uk-UA"/>
        </w:rPr>
      </w:pPr>
      <w:r>
        <w:rPr>
          <w:lang w:val="uk-UA"/>
        </w:rPr>
        <w:t>Та тільки хура й досі там.</w:t>
      </w:r>
    </w:p>
    <w:p w:rsidR="00F802C4" w:rsidRPr="00B37458" w:rsidRDefault="00F802C4" w:rsidP="00F802C4">
      <w:pPr>
        <w:pStyle w:val="a3"/>
        <w:numPr>
          <w:ilvl w:val="0"/>
          <w:numId w:val="1"/>
        </w:numPr>
        <w:tabs>
          <w:tab w:val="left" w:pos="1110"/>
        </w:tabs>
        <w:rPr>
          <w:b/>
          <w:lang w:val="uk-UA"/>
        </w:rPr>
      </w:pPr>
      <w:r w:rsidRPr="00B37458">
        <w:rPr>
          <w:b/>
          <w:lang w:val="uk-UA"/>
        </w:rPr>
        <w:t>Бесіда.</w:t>
      </w:r>
    </w:p>
    <w:p w:rsidR="00F802C4" w:rsidRDefault="00F802C4" w:rsidP="00F802C4">
      <w:pPr>
        <w:pStyle w:val="a3"/>
        <w:numPr>
          <w:ilvl w:val="0"/>
          <w:numId w:val="2"/>
        </w:numPr>
        <w:tabs>
          <w:tab w:val="left" w:pos="1110"/>
        </w:tabs>
        <w:rPr>
          <w:lang w:val="uk-UA"/>
        </w:rPr>
      </w:pPr>
      <w:r>
        <w:rPr>
          <w:lang w:val="uk-UA"/>
        </w:rPr>
        <w:t>Що ж таке лад?</w:t>
      </w:r>
    </w:p>
    <w:p w:rsidR="00F802C4" w:rsidRDefault="00F802C4" w:rsidP="00F802C4">
      <w:pPr>
        <w:pStyle w:val="a3"/>
        <w:numPr>
          <w:ilvl w:val="0"/>
          <w:numId w:val="2"/>
        </w:numPr>
        <w:tabs>
          <w:tab w:val="left" w:pos="1110"/>
        </w:tabs>
        <w:rPr>
          <w:lang w:val="uk-UA"/>
        </w:rPr>
      </w:pPr>
      <w:r>
        <w:rPr>
          <w:lang w:val="uk-UA"/>
        </w:rPr>
        <w:t>Як досягти ладу в колективі? (Відповіді дітей).</w:t>
      </w:r>
    </w:p>
    <w:p w:rsidR="00F802C4" w:rsidRDefault="00F802C4" w:rsidP="00F802C4">
      <w:pPr>
        <w:pStyle w:val="a3"/>
        <w:tabs>
          <w:tab w:val="left" w:pos="1110"/>
        </w:tabs>
        <w:ind w:left="1080"/>
        <w:rPr>
          <w:lang w:val="uk-UA"/>
        </w:rPr>
      </w:pPr>
      <w:r>
        <w:rPr>
          <w:lang w:val="uk-UA"/>
        </w:rPr>
        <w:t>Отже, ви правильно сказали, що потрібно вміти дружити.</w:t>
      </w:r>
    </w:p>
    <w:p w:rsidR="00F802C4" w:rsidRDefault="00F802C4" w:rsidP="00F802C4">
      <w:pPr>
        <w:pStyle w:val="a3"/>
        <w:numPr>
          <w:ilvl w:val="0"/>
          <w:numId w:val="2"/>
        </w:numPr>
        <w:tabs>
          <w:tab w:val="left" w:pos="1110"/>
        </w:tabs>
        <w:rPr>
          <w:lang w:val="uk-UA"/>
        </w:rPr>
      </w:pPr>
      <w:r>
        <w:rPr>
          <w:lang w:val="uk-UA"/>
        </w:rPr>
        <w:t>Що ж означає: дружити? Як ви розумієте це поняття? (Відповіді дітей).</w:t>
      </w:r>
    </w:p>
    <w:p w:rsidR="00F802C4" w:rsidRDefault="00F802C4" w:rsidP="00F802C4">
      <w:pPr>
        <w:pStyle w:val="a3"/>
        <w:numPr>
          <w:ilvl w:val="0"/>
          <w:numId w:val="2"/>
        </w:numPr>
        <w:tabs>
          <w:tab w:val="left" w:pos="1110"/>
        </w:tabs>
        <w:rPr>
          <w:lang w:val="uk-UA"/>
        </w:rPr>
      </w:pPr>
      <w:r>
        <w:rPr>
          <w:lang w:val="uk-UA"/>
        </w:rPr>
        <w:t>А зараз послухайте вірш Оксани Сенатович.</w:t>
      </w:r>
    </w:p>
    <w:p w:rsidR="00F802C4" w:rsidRPr="00B37458" w:rsidRDefault="00F802C4" w:rsidP="00B37458">
      <w:pPr>
        <w:pStyle w:val="a3"/>
        <w:tabs>
          <w:tab w:val="left" w:pos="851"/>
        </w:tabs>
        <w:ind w:left="2268"/>
        <w:rPr>
          <w:b/>
          <w:lang w:val="uk-UA"/>
        </w:rPr>
      </w:pPr>
      <w:r w:rsidRPr="00B37458">
        <w:rPr>
          <w:b/>
          <w:lang w:val="uk-UA"/>
        </w:rPr>
        <w:t>Що це значить – не дружити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Що це значить – не дружити,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Жити так, одинаком?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Не дружити – це ходити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Не дверима. А вікном.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Це без друга, без подружки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На перерві у кутку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Розправлятись самотужки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З апельсином на швидку.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Це дивитись, наче в книжку,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Набік з видом кам’яним,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А насправді тишком-нишком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Роздавати штурхани.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 xml:space="preserve">В школі вчитись й не дружити – 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Це, повірте, все одно,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Що, заплющившись, сидіти</w:t>
      </w:r>
    </w:p>
    <w:p w:rsidR="00F802C4" w:rsidRDefault="00F802C4" w:rsidP="00B37458">
      <w:pPr>
        <w:pStyle w:val="a3"/>
        <w:tabs>
          <w:tab w:val="left" w:pos="851"/>
        </w:tabs>
        <w:ind w:left="2268"/>
        <w:rPr>
          <w:lang w:val="uk-UA"/>
        </w:rPr>
      </w:pPr>
      <w:r>
        <w:rPr>
          <w:lang w:val="uk-UA"/>
        </w:rPr>
        <w:t>І дивитись у вікно.</w:t>
      </w:r>
    </w:p>
    <w:p w:rsidR="00F802C4" w:rsidRPr="00B37458" w:rsidRDefault="00F802C4" w:rsidP="00F802C4">
      <w:pPr>
        <w:pStyle w:val="a3"/>
        <w:numPr>
          <w:ilvl w:val="0"/>
          <w:numId w:val="1"/>
        </w:numPr>
        <w:tabs>
          <w:tab w:val="left" w:pos="1110"/>
        </w:tabs>
        <w:rPr>
          <w:b/>
          <w:lang w:val="uk-UA"/>
        </w:rPr>
      </w:pPr>
      <w:r w:rsidRPr="00B37458">
        <w:rPr>
          <w:b/>
          <w:lang w:val="uk-UA"/>
        </w:rPr>
        <w:t>Міркування про друга. Робота в групах по 4 учні.</w:t>
      </w:r>
    </w:p>
    <w:p w:rsidR="00F802C4" w:rsidRDefault="00F802C4" w:rsidP="00F802C4">
      <w:pPr>
        <w:pStyle w:val="a3"/>
        <w:numPr>
          <w:ilvl w:val="0"/>
          <w:numId w:val="2"/>
        </w:numPr>
        <w:tabs>
          <w:tab w:val="left" w:pos="1110"/>
        </w:tabs>
        <w:rPr>
          <w:lang w:val="uk-UA"/>
        </w:rPr>
      </w:pPr>
      <w:r>
        <w:rPr>
          <w:lang w:val="uk-UA"/>
        </w:rPr>
        <w:lastRenderedPageBreak/>
        <w:t>Який же він, справжній друг? (Відповіді дітей).</w:t>
      </w:r>
    </w:p>
    <w:p w:rsidR="00F802C4" w:rsidRDefault="00F802C4" w:rsidP="00F802C4">
      <w:pPr>
        <w:pStyle w:val="a3"/>
        <w:numPr>
          <w:ilvl w:val="0"/>
          <w:numId w:val="2"/>
        </w:numPr>
        <w:tabs>
          <w:tab w:val="left" w:pos="1110"/>
        </w:tabs>
        <w:rPr>
          <w:lang w:val="uk-UA"/>
        </w:rPr>
      </w:pPr>
      <w:r>
        <w:rPr>
          <w:lang w:val="uk-UA"/>
        </w:rPr>
        <w:t xml:space="preserve">Як стати справжнім другом? </w:t>
      </w:r>
      <w:r w:rsidR="00DA13EC">
        <w:rPr>
          <w:lang w:val="uk-UA"/>
        </w:rPr>
        <w:t>Попрацюйте в групах. Складіть правила дружби. На виконання роботи вам дається 5 хвилин.</w:t>
      </w:r>
    </w:p>
    <w:p w:rsidR="00DA13EC" w:rsidRPr="00B37458" w:rsidRDefault="00DA13EC" w:rsidP="00DA13EC">
      <w:pPr>
        <w:pStyle w:val="a3"/>
        <w:numPr>
          <w:ilvl w:val="0"/>
          <w:numId w:val="1"/>
        </w:numPr>
        <w:tabs>
          <w:tab w:val="left" w:pos="1110"/>
        </w:tabs>
        <w:rPr>
          <w:b/>
          <w:lang w:val="uk-UA"/>
        </w:rPr>
      </w:pPr>
      <w:r w:rsidRPr="00B37458">
        <w:rPr>
          <w:b/>
          <w:lang w:val="uk-UA"/>
        </w:rPr>
        <w:t xml:space="preserve">Презентація результатів роботи в групах. </w:t>
      </w:r>
    </w:p>
    <w:p w:rsidR="00DA13EC" w:rsidRPr="00B37458" w:rsidRDefault="00DA13EC" w:rsidP="00DA13EC">
      <w:pPr>
        <w:pStyle w:val="a3"/>
        <w:numPr>
          <w:ilvl w:val="0"/>
          <w:numId w:val="1"/>
        </w:numPr>
        <w:tabs>
          <w:tab w:val="left" w:pos="1110"/>
        </w:tabs>
        <w:rPr>
          <w:b/>
          <w:lang w:val="uk-UA"/>
        </w:rPr>
      </w:pPr>
      <w:r w:rsidRPr="00B37458">
        <w:rPr>
          <w:b/>
          <w:lang w:val="uk-UA"/>
        </w:rPr>
        <w:t>Зачитування правил дружби з плаката. Їх обговорення.</w:t>
      </w:r>
    </w:p>
    <w:p w:rsidR="00DA13EC" w:rsidRDefault="00DA13EC" w:rsidP="00DA13EC">
      <w:pPr>
        <w:pStyle w:val="a3"/>
        <w:numPr>
          <w:ilvl w:val="0"/>
          <w:numId w:val="3"/>
        </w:numPr>
        <w:tabs>
          <w:tab w:val="left" w:pos="1110"/>
        </w:tabs>
        <w:rPr>
          <w:lang w:val="uk-UA"/>
        </w:rPr>
      </w:pPr>
      <w:r>
        <w:rPr>
          <w:lang w:val="uk-UA"/>
        </w:rPr>
        <w:t>Дружба – це правда і чесність кожного.</w:t>
      </w:r>
    </w:p>
    <w:p w:rsidR="00DA13EC" w:rsidRDefault="00DA13EC" w:rsidP="00DA13EC">
      <w:pPr>
        <w:pStyle w:val="a3"/>
        <w:numPr>
          <w:ilvl w:val="0"/>
          <w:numId w:val="3"/>
        </w:numPr>
        <w:tabs>
          <w:tab w:val="left" w:pos="1110"/>
        </w:tabs>
        <w:rPr>
          <w:lang w:val="uk-UA"/>
        </w:rPr>
      </w:pPr>
      <w:r>
        <w:rPr>
          <w:lang w:val="uk-UA"/>
        </w:rPr>
        <w:t>Поважай тих, з ким дружиш.</w:t>
      </w:r>
    </w:p>
    <w:p w:rsidR="00DA13EC" w:rsidRDefault="00DA13EC" w:rsidP="00DA13EC">
      <w:pPr>
        <w:pStyle w:val="a3"/>
        <w:numPr>
          <w:ilvl w:val="0"/>
          <w:numId w:val="3"/>
        </w:numPr>
        <w:tabs>
          <w:tab w:val="left" w:pos="1110"/>
        </w:tabs>
        <w:rPr>
          <w:lang w:val="uk-UA"/>
        </w:rPr>
      </w:pPr>
      <w:r>
        <w:rPr>
          <w:lang w:val="uk-UA"/>
        </w:rPr>
        <w:t>Що вимагаєш від друга – насамперед вимагай від себе.</w:t>
      </w:r>
    </w:p>
    <w:p w:rsidR="00DA13EC" w:rsidRDefault="00DA13EC" w:rsidP="00DA13EC">
      <w:pPr>
        <w:pStyle w:val="a3"/>
        <w:numPr>
          <w:ilvl w:val="0"/>
          <w:numId w:val="3"/>
        </w:numPr>
        <w:tabs>
          <w:tab w:val="left" w:pos="1110"/>
        </w:tabs>
        <w:rPr>
          <w:lang w:val="uk-UA"/>
        </w:rPr>
      </w:pPr>
      <w:r>
        <w:rPr>
          <w:lang w:val="uk-UA"/>
        </w:rPr>
        <w:t>Ніколи нікого не обманюй, не ображай.</w:t>
      </w:r>
    </w:p>
    <w:p w:rsidR="00DA13EC" w:rsidRDefault="00DA13EC" w:rsidP="00DA13EC">
      <w:pPr>
        <w:pStyle w:val="a3"/>
        <w:numPr>
          <w:ilvl w:val="0"/>
          <w:numId w:val="3"/>
        </w:numPr>
        <w:tabs>
          <w:tab w:val="left" w:pos="1110"/>
        </w:tabs>
        <w:rPr>
          <w:lang w:val="uk-UA"/>
        </w:rPr>
      </w:pPr>
      <w:r>
        <w:rPr>
          <w:lang w:val="uk-UA"/>
        </w:rPr>
        <w:t>Ні до кого не чіпляйся, грай чесно, не дражнись.</w:t>
      </w:r>
    </w:p>
    <w:p w:rsidR="00DA13EC" w:rsidRDefault="00DA13EC" w:rsidP="00DA13EC">
      <w:pPr>
        <w:pStyle w:val="a3"/>
        <w:numPr>
          <w:ilvl w:val="0"/>
          <w:numId w:val="3"/>
        </w:numPr>
        <w:tabs>
          <w:tab w:val="left" w:pos="1110"/>
        </w:tabs>
        <w:rPr>
          <w:lang w:val="uk-UA"/>
        </w:rPr>
      </w:pPr>
      <w:r>
        <w:rPr>
          <w:lang w:val="uk-UA"/>
        </w:rPr>
        <w:t>Будь терплячим.</w:t>
      </w:r>
    </w:p>
    <w:p w:rsidR="00DA13EC" w:rsidRDefault="00DA13EC" w:rsidP="00DA13EC">
      <w:pPr>
        <w:pStyle w:val="a3"/>
        <w:numPr>
          <w:ilvl w:val="0"/>
          <w:numId w:val="3"/>
        </w:numPr>
        <w:tabs>
          <w:tab w:val="left" w:pos="1110"/>
        </w:tabs>
        <w:rPr>
          <w:lang w:val="uk-UA"/>
        </w:rPr>
      </w:pPr>
      <w:r>
        <w:rPr>
          <w:lang w:val="uk-UA"/>
        </w:rPr>
        <w:t>Ти не кращий за всіх, але й не гірший за всіх!</w:t>
      </w:r>
    </w:p>
    <w:p w:rsidR="00DA13EC" w:rsidRDefault="00DA13EC" w:rsidP="00DA13EC">
      <w:pPr>
        <w:pStyle w:val="a3"/>
        <w:numPr>
          <w:ilvl w:val="0"/>
          <w:numId w:val="3"/>
        </w:numPr>
        <w:tabs>
          <w:tab w:val="left" w:pos="1110"/>
        </w:tabs>
        <w:rPr>
          <w:lang w:val="uk-UA"/>
        </w:rPr>
      </w:pPr>
      <w:r>
        <w:rPr>
          <w:lang w:val="uk-UA"/>
        </w:rPr>
        <w:t>Якщо вмієш добре грати, навчи іншого.</w:t>
      </w:r>
    </w:p>
    <w:p w:rsidR="00DA13EC" w:rsidRDefault="00DA13EC" w:rsidP="00DA13EC">
      <w:pPr>
        <w:pStyle w:val="a3"/>
        <w:numPr>
          <w:ilvl w:val="0"/>
          <w:numId w:val="3"/>
        </w:numPr>
        <w:tabs>
          <w:tab w:val="left" w:pos="1110"/>
        </w:tabs>
        <w:rPr>
          <w:lang w:val="uk-UA"/>
        </w:rPr>
      </w:pPr>
      <w:r>
        <w:rPr>
          <w:lang w:val="uk-UA"/>
        </w:rPr>
        <w:t>Успіху можна досягти тільки разом, у колективі.</w:t>
      </w:r>
    </w:p>
    <w:p w:rsidR="00DA13EC" w:rsidRPr="00B37458" w:rsidRDefault="00DA13EC" w:rsidP="00DA13EC">
      <w:pPr>
        <w:pStyle w:val="a3"/>
        <w:numPr>
          <w:ilvl w:val="0"/>
          <w:numId w:val="1"/>
        </w:numPr>
        <w:tabs>
          <w:tab w:val="left" w:pos="1110"/>
        </w:tabs>
        <w:rPr>
          <w:b/>
          <w:lang w:val="uk-UA"/>
        </w:rPr>
      </w:pPr>
      <w:r w:rsidRPr="00B37458">
        <w:rPr>
          <w:b/>
          <w:lang w:val="uk-UA"/>
        </w:rPr>
        <w:t>Слухання та обговорення конфліктних ситуацій.</w:t>
      </w:r>
    </w:p>
    <w:p w:rsidR="00905CC8" w:rsidRDefault="00905CC8" w:rsidP="00905CC8">
      <w:pPr>
        <w:pStyle w:val="a3"/>
        <w:tabs>
          <w:tab w:val="left" w:pos="1110"/>
        </w:tabs>
        <w:rPr>
          <w:lang w:val="uk-UA"/>
        </w:rPr>
      </w:pPr>
      <w:r w:rsidRPr="00B37458">
        <w:rPr>
          <w:spacing w:val="90"/>
          <w:lang w:val="uk-UA"/>
        </w:rPr>
        <w:t>Ситуація 1</w:t>
      </w:r>
      <w:r w:rsidRPr="00B37458">
        <w:rPr>
          <w:i/>
          <w:spacing w:val="90"/>
          <w:lang w:val="uk-UA"/>
        </w:rPr>
        <w:t>.</w:t>
      </w:r>
      <w:r w:rsidRPr="00B37458">
        <w:rPr>
          <w:i/>
          <w:lang w:val="uk-UA"/>
        </w:rPr>
        <w:t xml:space="preserve"> (Зачитують діти, які краще читають).</w:t>
      </w:r>
    </w:p>
    <w:p w:rsidR="00905CC8" w:rsidRPr="00B37458" w:rsidRDefault="00905CC8" w:rsidP="00B37458">
      <w:pPr>
        <w:pStyle w:val="a3"/>
        <w:tabs>
          <w:tab w:val="left" w:pos="1110"/>
        </w:tabs>
        <w:ind w:left="2835"/>
        <w:rPr>
          <w:b/>
          <w:lang w:val="uk-UA"/>
        </w:rPr>
      </w:pPr>
      <w:r w:rsidRPr="00B37458">
        <w:rPr>
          <w:b/>
          <w:lang w:val="uk-UA"/>
        </w:rPr>
        <w:t>Хіба це клас?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 xml:space="preserve">Нема ні миру, ні любові – 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Розтанули і зникли вмить.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Розбив Віталік носа Вові.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 xml:space="preserve"> І той заплаканий стоїть.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Забруднили зошит Галі,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Брутальне слово хтось сказав.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Пішла біда гуляти далі…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Хтось Колі ручку поламав.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Скубнули Таню за косичку,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Вона ображена мовчить.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З книжками скинули поличку…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Ну як в такому класі жить?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Де хлопці і дівчата б’ються,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І лайки чути повсякчас,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Де над бідою всі сміються…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Скажіть мені, хіба це клас?</w:t>
      </w:r>
    </w:p>
    <w:p w:rsidR="00905CC8" w:rsidRDefault="00905CC8" w:rsidP="00B37458">
      <w:pPr>
        <w:pStyle w:val="a3"/>
        <w:tabs>
          <w:tab w:val="left" w:pos="1110"/>
        </w:tabs>
        <w:ind w:left="4111"/>
        <w:rPr>
          <w:lang w:val="uk-UA"/>
        </w:rPr>
      </w:pPr>
      <w:r>
        <w:rPr>
          <w:lang w:val="uk-UA"/>
        </w:rPr>
        <w:t>С. Матохін</w:t>
      </w:r>
    </w:p>
    <w:p w:rsidR="00905CC8" w:rsidRPr="00B37458" w:rsidRDefault="00905CC8" w:rsidP="00905CC8">
      <w:pPr>
        <w:pStyle w:val="a3"/>
        <w:tabs>
          <w:tab w:val="left" w:pos="1110"/>
        </w:tabs>
        <w:rPr>
          <w:i/>
          <w:lang w:val="uk-UA"/>
        </w:rPr>
      </w:pPr>
      <w:r w:rsidRPr="00B37458">
        <w:rPr>
          <w:i/>
          <w:lang w:val="uk-UA"/>
        </w:rPr>
        <w:t>(Діти висловлюють свої міркування з приводу описаного у вірші).</w:t>
      </w:r>
    </w:p>
    <w:p w:rsidR="00905CC8" w:rsidRPr="00B37458" w:rsidRDefault="00905CC8" w:rsidP="00905CC8">
      <w:pPr>
        <w:pStyle w:val="a3"/>
        <w:tabs>
          <w:tab w:val="left" w:pos="1110"/>
        </w:tabs>
        <w:rPr>
          <w:spacing w:val="90"/>
          <w:lang w:val="uk-UA"/>
        </w:rPr>
      </w:pPr>
      <w:r w:rsidRPr="00B37458">
        <w:rPr>
          <w:spacing w:val="90"/>
          <w:lang w:val="uk-UA"/>
        </w:rPr>
        <w:t>Ситуація 2.</w:t>
      </w:r>
    </w:p>
    <w:p w:rsidR="00905CC8" w:rsidRDefault="00905CC8" w:rsidP="00905CC8">
      <w:pPr>
        <w:pStyle w:val="a3"/>
        <w:tabs>
          <w:tab w:val="left" w:pos="1110"/>
        </w:tabs>
        <w:rPr>
          <w:lang w:val="uk-UA"/>
        </w:rPr>
      </w:pPr>
      <w:r w:rsidRPr="00B37458">
        <w:rPr>
          <w:spacing w:val="90"/>
          <w:lang w:val="uk-UA"/>
        </w:rPr>
        <w:t>Вчитель</w:t>
      </w:r>
      <w:r>
        <w:rPr>
          <w:lang w:val="uk-UA"/>
        </w:rPr>
        <w:t>. Послухайте ще один вірш і скажіть, чому ж Славко залишився один?</w:t>
      </w:r>
    </w:p>
    <w:p w:rsidR="00905CC8" w:rsidRDefault="00905CC8" w:rsidP="00B37458">
      <w:pPr>
        <w:pStyle w:val="a3"/>
        <w:tabs>
          <w:tab w:val="left" w:pos="1110"/>
          <w:tab w:val="left" w:pos="3261"/>
        </w:tabs>
        <w:ind w:left="3402"/>
        <w:rPr>
          <w:lang w:val="uk-UA"/>
        </w:rPr>
      </w:pPr>
      <w:r>
        <w:rPr>
          <w:lang w:val="uk-UA"/>
        </w:rPr>
        <w:t>Утрьох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Славкові,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Що з квартири сорок,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Велосипед купили вчора.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Він зразу в двір його потяг,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Прудкого та дзвінкого,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Все хизувався ним,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Та нас не підпускав до нього.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Просив Юрко:</w:t>
      </w:r>
    </w:p>
    <w:p w:rsidR="00905CC8" w:rsidRDefault="00905CC8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«Ну д</w:t>
      </w:r>
      <w:r w:rsidR="005E3C4A">
        <w:rPr>
          <w:lang w:val="uk-UA"/>
        </w:rPr>
        <w:t xml:space="preserve">ай хоч раз проїду метрів двісті» - </w:t>
      </w:r>
    </w:p>
    <w:p w:rsidR="005E3C4A" w:rsidRDefault="005E3C4A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lastRenderedPageBreak/>
        <w:t>А він Юркові</w:t>
      </w:r>
      <w:r w:rsidR="00415A61">
        <w:rPr>
          <w:lang w:val="uk-UA"/>
        </w:rPr>
        <w:t>:</w:t>
      </w:r>
    </w:p>
    <w:p w:rsidR="00415A61" w:rsidRDefault="00415A61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«Ач який!</w:t>
      </w:r>
    </w:p>
    <w:p w:rsidR="00415A61" w:rsidRDefault="00415A61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Свого купи та їзди».</w:t>
      </w:r>
    </w:p>
    <w:p w:rsidR="00415A61" w:rsidRDefault="00415A61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І я просив, та він:</w:t>
      </w:r>
    </w:p>
    <w:p w:rsidR="00415A61" w:rsidRDefault="00415A61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«Моє</w:t>
      </w:r>
      <w:r w:rsidR="00E81FBD">
        <w:rPr>
          <w:lang w:val="uk-UA"/>
        </w:rPr>
        <w:t>!»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І нам кататись не дає…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Ну й що? Нехай!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А ми зате утрьох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В кіно ходили,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Утрьох у нашому дворі співали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Скільки сили,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А потім грали у квача,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Аж поки вечір не почавсь.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А що Славко?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Він сам один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Сидів з велосипедом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І вже кататись не хотів.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Отак йому і треба!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Хай трошечки позаздрить –</w:t>
      </w:r>
    </w:p>
    <w:p w:rsidR="00E81FBD" w:rsidRDefault="00E81FBD" w:rsidP="00B37458">
      <w:pPr>
        <w:pStyle w:val="a3"/>
        <w:tabs>
          <w:tab w:val="left" w:pos="1110"/>
        </w:tabs>
        <w:ind w:left="2835"/>
        <w:rPr>
          <w:lang w:val="uk-UA"/>
        </w:rPr>
      </w:pPr>
      <w:r>
        <w:rPr>
          <w:lang w:val="uk-UA"/>
        </w:rPr>
        <w:t>Хай виправиться завтра!</w:t>
      </w:r>
    </w:p>
    <w:p w:rsidR="00E81FBD" w:rsidRDefault="00E81FBD" w:rsidP="00B37458">
      <w:pPr>
        <w:pStyle w:val="a3"/>
        <w:tabs>
          <w:tab w:val="left" w:pos="1110"/>
        </w:tabs>
        <w:ind w:left="3686"/>
        <w:rPr>
          <w:lang w:val="uk-UA"/>
        </w:rPr>
      </w:pPr>
      <w:r>
        <w:rPr>
          <w:lang w:val="uk-UA"/>
        </w:rPr>
        <w:t>А. Костецький</w:t>
      </w:r>
    </w:p>
    <w:p w:rsidR="00E81FBD" w:rsidRPr="00B37458" w:rsidRDefault="00E81FBD" w:rsidP="00E81FBD">
      <w:pPr>
        <w:pStyle w:val="a3"/>
        <w:tabs>
          <w:tab w:val="left" w:pos="1110"/>
        </w:tabs>
        <w:rPr>
          <w:spacing w:val="90"/>
          <w:lang w:val="uk-UA"/>
        </w:rPr>
      </w:pPr>
      <w:r w:rsidRPr="00B37458">
        <w:rPr>
          <w:spacing w:val="90"/>
          <w:lang w:val="uk-UA"/>
        </w:rPr>
        <w:t>Ситуація 3.</w:t>
      </w:r>
    </w:p>
    <w:p w:rsidR="00E81FBD" w:rsidRDefault="00E81FBD" w:rsidP="00E81FBD">
      <w:pPr>
        <w:pStyle w:val="a3"/>
        <w:tabs>
          <w:tab w:val="left" w:pos="1110"/>
        </w:tabs>
        <w:rPr>
          <w:lang w:val="uk-UA"/>
        </w:rPr>
      </w:pPr>
      <w:r>
        <w:rPr>
          <w:lang w:val="uk-UA"/>
        </w:rPr>
        <w:t>На перерві ти поспішаєш до їдальні. Назустріч тобі йде дівчинка. Ти випадково її штовхнув. Вона падає і плаче. Як ти вчиниш?</w:t>
      </w:r>
    </w:p>
    <w:p w:rsidR="00E81FBD" w:rsidRPr="00B37458" w:rsidRDefault="00E81FBD" w:rsidP="00E81FBD">
      <w:pPr>
        <w:pStyle w:val="a3"/>
        <w:tabs>
          <w:tab w:val="left" w:pos="1110"/>
        </w:tabs>
        <w:rPr>
          <w:spacing w:val="90"/>
          <w:lang w:val="uk-UA"/>
        </w:rPr>
      </w:pPr>
      <w:r w:rsidRPr="00B37458">
        <w:rPr>
          <w:spacing w:val="90"/>
          <w:lang w:val="uk-UA"/>
        </w:rPr>
        <w:t>Ситуація 4.</w:t>
      </w:r>
    </w:p>
    <w:p w:rsidR="00E81FBD" w:rsidRDefault="00E81FBD" w:rsidP="00E81FBD">
      <w:pPr>
        <w:pStyle w:val="a3"/>
        <w:tabs>
          <w:tab w:val="left" w:pos="1110"/>
        </w:tabs>
        <w:rPr>
          <w:lang w:val="uk-UA"/>
        </w:rPr>
      </w:pPr>
      <w:r>
        <w:rPr>
          <w:lang w:val="uk-UA"/>
        </w:rPr>
        <w:t>На перерві ти йдеш з їдальні. Назустріч тобі біжить хлопчик, який ненароком штовхнув тебе. Ти впала і забилась. Хлопчик зупинився. Що ти робитимеш?</w:t>
      </w:r>
    </w:p>
    <w:p w:rsidR="00E81FBD" w:rsidRPr="00B37458" w:rsidRDefault="00E81FBD" w:rsidP="00E81FBD">
      <w:pPr>
        <w:pStyle w:val="a3"/>
        <w:tabs>
          <w:tab w:val="left" w:pos="1110"/>
        </w:tabs>
        <w:rPr>
          <w:spacing w:val="90"/>
          <w:lang w:val="uk-UA"/>
        </w:rPr>
      </w:pPr>
      <w:r w:rsidRPr="00B37458">
        <w:rPr>
          <w:spacing w:val="90"/>
          <w:lang w:val="uk-UA"/>
        </w:rPr>
        <w:t>Ситуація 5.</w:t>
      </w:r>
    </w:p>
    <w:p w:rsidR="00E81FBD" w:rsidRDefault="00E81FBD" w:rsidP="00E81FBD">
      <w:pPr>
        <w:pStyle w:val="a3"/>
        <w:tabs>
          <w:tab w:val="left" w:pos="1110"/>
        </w:tabs>
        <w:rPr>
          <w:lang w:val="uk-UA"/>
        </w:rPr>
      </w:pPr>
      <w:r>
        <w:rPr>
          <w:lang w:val="uk-UA"/>
        </w:rPr>
        <w:t>Хлопчик проходив повз твою парту і ненароком скинув твій пенал. Пенал розкрився і все,</w:t>
      </w:r>
      <w:r w:rsidR="001F418E">
        <w:rPr>
          <w:lang w:val="uk-UA"/>
        </w:rPr>
        <w:t xml:space="preserve"> що було в ньому, розсипалось по підлозі. Що ти робитимеш?</w:t>
      </w:r>
    </w:p>
    <w:p w:rsidR="001F418E" w:rsidRPr="00B37458" w:rsidRDefault="001F418E" w:rsidP="001F418E">
      <w:pPr>
        <w:pStyle w:val="a3"/>
        <w:numPr>
          <w:ilvl w:val="0"/>
          <w:numId w:val="1"/>
        </w:numPr>
        <w:tabs>
          <w:tab w:val="left" w:pos="1110"/>
        </w:tabs>
        <w:rPr>
          <w:b/>
          <w:lang w:val="uk-UA"/>
        </w:rPr>
      </w:pPr>
      <w:r w:rsidRPr="00B37458">
        <w:rPr>
          <w:b/>
          <w:lang w:val="uk-UA"/>
        </w:rPr>
        <w:t>Скарбничка народної мудрості.</w:t>
      </w:r>
    </w:p>
    <w:p w:rsidR="001F418E" w:rsidRDefault="001F418E" w:rsidP="001F418E">
      <w:pPr>
        <w:pStyle w:val="a3"/>
        <w:tabs>
          <w:tab w:val="left" w:pos="1110"/>
        </w:tabs>
        <w:rPr>
          <w:lang w:val="uk-UA"/>
        </w:rPr>
      </w:pPr>
      <w:r w:rsidRPr="00B37458">
        <w:rPr>
          <w:spacing w:val="90"/>
          <w:lang w:val="uk-UA"/>
        </w:rPr>
        <w:t>Вчитель.</w:t>
      </w:r>
      <w:r>
        <w:rPr>
          <w:lang w:val="uk-UA"/>
        </w:rPr>
        <w:t xml:space="preserve"> Так, звичайно, дружба допомагає у багатьох ситуаціях. Народ завжди шанував цю чесноту в людських стосунках. Тому не диво, що про дружбу та друзів є багато прислів’їв та приказок. Продовжимо роботу в групах. Чия група першою складе прислів’я з двох частин в одне ціле? А девізом для нашої роботи нехай служить теж народне прислів’я:»Берись дружно – не буде сутужно».</w:t>
      </w:r>
    </w:p>
    <w:p w:rsidR="001F418E" w:rsidRPr="00B37458" w:rsidRDefault="001F418E" w:rsidP="001F418E">
      <w:pPr>
        <w:pStyle w:val="a3"/>
        <w:tabs>
          <w:tab w:val="left" w:pos="1110"/>
        </w:tabs>
        <w:rPr>
          <w:i/>
          <w:lang w:val="uk-UA"/>
        </w:rPr>
      </w:pPr>
      <w:r w:rsidRPr="00B37458">
        <w:rPr>
          <w:i/>
          <w:lang w:val="uk-UA"/>
        </w:rPr>
        <w:t>(Кожна група отримує однакове завдання. Діти змагаються в правильності та швидкості. На виконання завдання дається 3 хвилини).</w:t>
      </w:r>
    </w:p>
    <w:p w:rsidR="001F418E" w:rsidRPr="00B37458" w:rsidRDefault="001F418E" w:rsidP="00B37458">
      <w:pPr>
        <w:pStyle w:val="a3"/>
        <w:tabs>
          <w:tab w:val="left" w:pos="1110"/>
        </w:tabs>
        <w:jc w:val="center"/>
        <w:rPr>
          <w:spacing w:val="90"/>
          <w:lang w:val="uk-UA"/>
        </w:rPr>
      </w:pPr>
      <w:r w:rsidRPr="00B37458">
        <w:rPr>
          <w:spacing w:val="90"/>
          <w:lang w:val="uk-UA"/>
        </w:rPr>
        <w:t>Прислів’я.</w:t>
      </w:r>
    </w:p>
    <w:p w:rsidR="001F418E" w:rsidRDefault="001F418E" w:rsidP="001F418E">
      <w:pPr>
        <w:pStyle w:val="a3"/>
        <w:tabs>
          <w:tab w:val="left" w:pos="1110"/>
        </w:tabs>
        <w:rPr>
          <w:lang w:val="uk-UA"/>
        </w:rPr>
      </w:pPr>
      <w:r>
        <w:rPr>
          <w:lang w:val="uk-UA"/>
        </w:rPr>
        <w:t>Свара до добра                                                                              не будеш.</w:t>
      </w:r>
    </w:p>
    <w:p w:rsidR="001F418E" w:rsidRDefault="001F418E" w:rsidP="001F418E">
      <w:pPr>
        <w:pStyle w:val="a3"/>
        <w:tabs>
          <w:tab w:val="left" w:pos="1110"/>
        </w:tabs>
        <w:rPr>
          <w:lang w:val="uk-UA"/>
        </w:rPr>
      </w:pPr>
      <w:r>
        <w:rPr>
          <w:lang w:val="uk-UA"/>
        </w:rPr>
        <w:t>Бійкою правил                                                                               не доводить.</w:t>
      </w:r>
    </w:p>
    <w:p w:rsidR="001F418E" w:rsidRDefault="001F418E" w:rsidP="001F418E">
      <w:pPr>
        <w:pStyle w:val="a3"/>
        <w:tabs>
          <w:tab w:val="left" w:pos="1110"/>
        </w:tabs>
        <w:rPr>
          <w:lang w:val="uk-UA"/>
        </w:rPr>
      </w:pPr>
      <w:r>
        <w:rPr>
          <w:lang w:val="uk-UA"/>
        </w:rPr>
        <w:t>Дружба міцніша                                                                            а той, хто правду каже.</w:t>
      </w:r>
    </w:p>
    <w:p w:rsidR="001F418E" w:rsidRDefault="001F418E" w:rsidP="001F418E">
      <w:pPr>
        <w:pStyle w:val="a3"/>
        <w:tabs>
          <w:tab w:val="left" w:pos="1110"/>
        </w:tabs>
        <w:rPr>
          <w:lang w:val="uk-UA"/>
        </w:rPr>
      </w:pPr>
      <w:r>
        <w:rPr>
          <w:lang w:val="uk-UA"/>
        </w:rPr>
        <w:t>Не той друг, хто медом маже,                                                   від кам’яних стін</w:t>
      </w:r>
    </w:p>
    <w:p w:rsidR="001F418E" w:rsidRDefault="001F418E" w:rsidP="001F418E">
      <w:pPr>
        <w:pStyle w:val="a3"/>
        <w:tabs>
          <w:tab w:val="left" w:pos="1110"/>
        </w:tabs>
        <w:rPr>
          <w:lang w:val="uk-UA"/>
        </w:rPr>
      </w:pPr>
      <w:r>
        <w:rPr>
          <w:lang w:val="uk-UA"/>
        </w:rPr>
        <w:t>Людина без друзів,                                                                       що дерево без коріння</w:t>
      </w:r>
    </w:p>
    <w:p w:rsidR="00075B7B" w:rsidRDefault="00075B7B" w:rsidP="001F418E">
      <w:pPr>
        <w:pStyle w:val="a3"/>
        <w:tabs>
          <w:tab w:val="left" w:pos="1110"/>
        </w:tabs>
        <w:rPr>
          <w:lang w:val="uk-UA"/>
        </w:rPr>
      </w:pPr>
    </w:p>
    <w:p w:rsidR="00075B7B" w:rsidRDefault="00075B7B" w:rsidP="001F418E">
      <w:pPr>
        <w:pStyle w:val="a3"/>
        <w:tabs>
          <w:tab w:val="left" w:pos="1110"/>
        </w:tabs>
        <w:rPr>
          <w:lang w:val="uk-UA"/>
        </w:rPr>
      </w:pPr>
      <w:r w:rsidRPr="00B37458">
        <w:rPr>
          <w:spacing w:val="90"/>
          <w:lang w:val="uk-UA"/>
        </w:rPr>
        <w:t>Вчитель</w:t>
      </w:r>
      <w:r>
        <w:rPr>
          <w:lang w:val="uk-UA"/>
        </w:rPr>
        <w:t>. З прислів’ями ви впорались добре, а тепер пригадайте казки, в яких саме дружба допомогла героям чи то перемогти ворога, чи то зробити якусь важливу справу.</w:t>
      </w:r>
    </w:p>
    <w:p w:rsidR="00075B7B" w:rsidRPr="00B37458" w:rsidRDefault="00177712" w:rsidP="00177712">
      <w:pPr>
        <w:pStyle w:val="a3"/>
        <w:numPr>
          <w:ilvl w:val="0"/>
          <w:numId w:val="1"/>
        </w:numPr>
        <w:tabs>
          <w:tab w:val="left" w:pos="1110"/>
        </w:tabs>
        <w:rPr>
          <w:b/>
          <w:lang w:val="uk-UA"/>
        </w:rPr>
      </w:pPr>
      <w:r w:rsidRPr="00B37458">
        <w:rPr>
          <w:b/>
          <w:lang w:val="uk-UA"/>
        </w:rPr>
        <w:lastRenderedPageBreak/>
        <w:t>Гра «Комплімент».</w:t>
      </w:r>
    </w:p>
    <w:p w:rsidR="00177712" w:rsidRDefault="00177712" w:rsidP="00177712">
      <w:pPr>
        <w:pStyle w:val="a3"/>
        <w:tabs>
          <w:tab w:val="left" w:pos="1110"/>
        </w:tabs>
        <w:rPr>
          <w:lang w:val="uk-UA"/>
        </w:rPr>
      </w:pPr>
      <w:r w:rsidRPr="00B37458">
        <w:rPr>
          <w:spacing w:val="90"/>
          <w:lang w:val="uk-UA"/>
        </w:rPr>
        <w:t>Вчитель.</w:t>
      </w:r>
      <w:r>
        <w:rPr>
          <w:lang w:val="uk-UA"/>
        </w:rPr>
        <w:t xml:space="preserve">  Щоб бути добрим другом, потрібно вміти бачити в людині гарні риси характеру. Зараз ви за жеребом витягнете картки з певною цифрою. Ті учні, у яких номери однакові, спробують назвати якусь позитивну рису характеру один одного.</w:t>
      </w:r>
    </w:p>
    <w:p w:rsidR="00177712" w:rsidRPr="00B37458" w:rsidRDefault="00177712" w:rsidP="00177712">
      <w:pPr>
        <w:pStyle w:val="a3"/>
        <w:numPr>
          <w:ilvl w:val="0"/>
          <w:numId w:val="1"/>
        </w:numPr>
        <w:tabs>
          <w:tab w:val="left" w:pos="1110"/>
        </w:tabs>
        <w:rPr>
          <w:b/>
          <w:lang w:val="uk-UA"/>
        </w:rPr>
      </w:pPr>
      <w:r w:rsidRPr="00B37458">
        <w:rPr>
          <w:b/>
          <w:lang w:val="uk-UA"/>
        </w:rPr>
        <w:t>Підсумок.</w:t>
      </w:r>
    </w:p>
    <w:p w:rsidR="00177712" w:rsidRDefault="00177712" w:rsidP="00B37458">
      <w:pPr>
        <w:pStyle w:val="a3"/>
        <w:tabs>
          <w:tab w:val="left" w:pos="1110"/>
        </w:tabs>
        <w:rPr>
          <w:lang w:val="uk-UA"/>
        </w:rPr>
      </w:pPr>
      <w:r w:rsidRPr="00B37458">
        <w:rPr>
          <w:spacing w:val="90"/>
          <w:lang w:val="uk-UA"/>
        </w:rPr>
        <w:t>Вчитель.</w:t>
      </w:r>
      <w:r>
        <w:rPr>
          <w:lang w:val="uk-UA"/>
        </w:rPr>
        <w:t xml:space="preserve"> Мені дуже сподобалось, як ви сьогодні працювали. Щоб підбити підсумок нашої години спілкування, кожен із вас на своїй зірочці напише, яким другом ви б хотіли бути, і прикріпіть її ось на цьому плакаті. Життя інколи буває непростим і ставить перед нами випробування. Тож нехай ці зірочки збережуть у вашій </w:t>
      </w:r>
      <w:r w:rsidR="00B37458">
        <w:rPr>
          <w:lang w:val="uk-UA"/>
        </w:rPr>
        <w:t>пам’яті</w:t>
      </w:r>
      <w:r>
        <w:rPr>
          <w:lang w:val="uk-UA"/>
        </w:rPr>
        <w:t xml:space="preserve"> назавжди і вказують вам правильний шлях у складних ситуаціях.</w:t>
      </w:r>
    </w:p>
    <w:p w:rsidR="00177712" w:rsidRPr="00E81FBD" w:rsidRDefault="00B37458" w:rsidP="00177712">
      <w:pPr>
        <w:pStyle w:val="a3"/>
        <w:tabs>
          <w:tab w:val="left" w:pos="1110"/>
        </w:tabs>
        <w:rPr>
          <w:lang w:val="uk-UA"/>
        </w:rPr>
      </w:pPr>
      <w:r>
        <w:rPr>
          <w:lang w:val="uk-UA"/>
        </w:rPr>
        <w:t>(Д</w:t>
      </w:r>
      <w:r w:rsidR="00177712">
        <w:rPr>
          <w:lang w:val="uk-UA"/>
        </w:rPr>
        <w:t>іти пишуть на зірочках, яким другом</w:t>
      </w:r>
      <w:r>
        <w:rPr>
          <w:lang w:val="uk-UA"/>
        </w:rPr>
        <w:t xml:space="preserve"> вони себе уявляють, і переклеюють їх на плакат синього кольору, що заздалегідь прикріплений на дошці!)</w:t>
      </w:r>
    </w:p>
    <w:p w:rsidR="00DA13EC" w:rsidRPr="00DA13EC" w:rsidRDefault="00DA13EC" w:rsidP="00DA13EC">
      <w:pPr>
        <w:pStyle w:val="a3"/>
        <w:tabs>
          <w:tab w:val="left" w:pos="1110"/>
        </w:tabs>
        <w:rPr>
          <w:lang w:val="uk-UA"/>
        </w:rPr>
      </w:pPr>
    </w:p>
    <w:p w:rsidR="002E4251" w:rsidRPr="00E81FBD" w:rsidRDefault="002E4251" w:rsidP="002E4251">
      <w:pPr>
        <w:tabs>
          <w:tab w:val="left" w:pos="1110"/>
        </w:tabs>
        <w:rPr>
          <w:lang w:val="uk-UA"/>
        </w:rPr>
      </w:pPr>
    </w:p>
    <w:sectPr w:rsidR="002E4251" w:rsidRPr="00E81FBD" w:rsidSect="0085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5F6" w:rsidRDefault="009C35F6" w:rsidP="001F418E">
      <w:pPr>
        <w:spacing w:after="0" w:line="240" w:lineRule="auto"/>
      </w:pPr>
      <w:r>
        <w:separator/>
      </w:r>
    </w:p>
  </w:endnote>
  <w:endnote w:type="continuationSeparator" w:id="1">
    <w:p w:rsidR="009C35F6" w:rsidRDefault="009C35F6" w:rsidP="001F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5F6" w:rsidRDefault="009C35F6" w:rsidP="001F418E">
      <w:pPr>
        <w:spacing w:after="0" w:line="240" w:lineRule="auto"/>
      </w:pPr>
      <w:r>
        <w:separator/>
      </w:r>
    </w:p>
  </w:footnote>
  <w:footnote w:type="continuationSeparator" w:id="1">
    <w:p w:rsidR="009C35F6" w:rsidRDefault="009C35F6" w:rsidP="001F4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5BA"/>
    <w:multiLevelType w:val="hybridMultilevel"/>
    <w:tmpl w:val="19FE8412"/>
    <w:lvl w:ilvl="0" w:tplc="FF6A178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5C0639"/>
    <w:multiLevelType w:val="hybridMultilevel"/>
    <w:tmpl w:val="D4C62E66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F8E316B"/>
    <w:multiLevelType w:val="hybridMultilevel"/>
    <w:tmpl w:val="BCEEAB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253E8"/>
    <w:multiLevelType w:val="hybridMultilevel"/>
    <w:tmpl w:val="AD6E072A"/>
    <w:lvl w:ilvl="0" w:tplc="A22E7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41D"/>
    <w:rsid w:val="00075B7B"/>
    <w:rsid w:val="00177712"/>
    <w:rsid w:val="001F418E"/>
    <w:rsid w:val="002A66A6"/>
    <w:rsid w:val="002E4251"/>
    <w:rsid w:val="00415A61"/>
    <w:rsid w:val="005E3C4A"/>
    <w:rsid w:val="0085243A"/>
    <w:rsid w:val="00905CC8"/>
    <w:rsid w:val="009C35F6"/>
    <w:rsid w:val="00B37458"/>
    <w:rsid w:val="00B9141D"/>
    <w:rsid w:val="00DA13EC"/>
    <w:rsid w:val="00E81FBD"/>
    <w:rsid w:val="00ED6011"/>
    <w:rsid w:val="00F802C4"/>
    <w:rsid w:val="00FC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6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F4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418E"/>
  </w:style>
  <w:style w:type="paragraph" w:styleId="a6">
    <w:name w:val="footer"/>
    <w:basedOn w:val="a"/>
    <w:link w:val="a7"/>
    <w:uiPriority w:val="99"/>
    <w:semiHidden/>
    <w:unhideWhenUsed/>
    <w:rsid w:val="001F4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4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6C6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Admin</cp:lastModifiedBy>
  <cp:revision>2</cp:revision>
  <dcterms:created xsi:type="dcterms:W3CDTF">2011-01-28T13:09:00Z</dcterms:created>
  <dcterms:modified xsi:type="dcterms:W3CDTF">2011-01-12T13:23:00Z</dcterms:modified>
</cp:coreProperties>
</file>